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76E6" w14:textId="77777777" w:rsidR="00AE045C" w:rsidRDefault="00AE045C" w:rsidP="00787A6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E25E0" w14:paraId="59ADB355" w14:textId="77777777" w:rsidTr="009B2378">
        <w:tc>
          <w:tcPr>
            <w:tcW w:w="9062" w:type="dxa"/>
            <w:gridSpan w:val="2"/>
          </w:tcPr>
          <w:p w14:paraId="433815EB" w14:textId="77777777" w:rsidR="00FE25E0" w:rsidRPr="0085782F" w:rsidRDefault="00FE25E0" w:rsidP="0085782F">
            <w:pPr>
              <w:jc w:val="center"/>
              <w:rPr>
                <w:b/>
              </w:rPr>
            </w:pPr>
            <w:r w:rsidRPr="0085782F">
              <w:rPr>
                <w:b/>
              </w:rPr>
              <w:t>V zmysle § 84 zákona č. 139/2019 Z. z. o pedagogických zamestnancoch a odborných zamestnancoch v znení neskorších predpisov zverejňujeme informáciu o voľnom pracovnom mieste na pozíciu pedagogický zamestnanec</w:t>
            </w:r>
          </w:p>
        </w:tc>
      </w:tr>
      <w:tr w:rsidR="00787A67" w:rsidRPr="00FE25E0" w14:paraId="76318BA1" w14:textId="77777777" w:rsidTr="00D577B2">
        <w:trPr>
          <w:trHeight w:val="89"/>
        </w:trPr>
        <w:tc>
          <w:tcPr>
            <w:tcW w:w="9062" w:type="dxa"/>
            <w:gridSpan w:val="2"/>
            <w:shd w:val="clear" w:color="auto" w:fill="FFFF00"/>
          </w:tcPr>
          <w:p w14:paraId="77C5B159" w14:textId="77777777" w:rsidR="00787A67" w:rsidRPr="00FE25E0" w:rsidRDefault="00787A67" w:rsidP="00AE045C">
            <w:pPr>
              <w:rPr>
                <w:sz w:val="16"/>
                <w:szCs w:val="16"/>
              </w:rPr>
            </w:pPr>
          </w:p>
        </w:tc>
      </w:tr>
      <w:tr w:rsidR="00AE045C" w14:paraId="06BE6478" w14:textId="77777777" w:rsidTr="00FE25E0">
        <w:tc>
          <w:tcPr>
            <w:tcW w:w="2547" w:type="dxa"/>
          </w:tcPr>
          <w:p w14:paraId="65C699B2" w14:textId="77777777"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Názov zamestnávateľa</w:t>
            </w:r>
          </w:p>
        </w:tc>
        <w:tc>
          <w:tcPr>
            <w:tcW w:w="6515" w:type="dxa"/>
          </w:tcPr>
          <w:p w14:paraId="0F032566" w14:textId="77777777" w:rsidR="00AE045C" w:rsidRDefault="00DF1C57" w:rsidP="00AE045C">
            <w:r>
              <w:t>Materská škola</w:t>
            </w:r>
          </w:p>
        </w:tc>
      </w:tr>
      <w:tr w:rsidR="00AE045C" w14:paraId="557DB6B8" w14:textId="77777777" w:rsidTr="00FE25E0">
        <w:tc>
          <w:tcPr>
            <w:tcW w:w="2547" w:type="dxa"/>
          </w:tcPr>
          <w:p w14:paraId="5120FBBA" w14:textId="77777777"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Adresa</w:t>
            </w:r>
          </w:p>
        </w:tc>
        <w:tc>
          <w:tcPr>
            <w:tcW w:w="6515" w:type="dxa"/>
          </w:tcPr>
          <w:p w14:paraId="7965E7E2" w14:textId="77777777" w:rsidR="00AE045C" w:rsidRDefault="00DF1C57" w:rsidP="00AE045C">
            <w:r>
              <w:t>Odbojárov 177/8A, Nemšová</w:t>
            </w:r>
          </w:p>
        </w:tc>
      </w:tr>
      <w:tr w:rsidR="00E07F1F" w14:paraId="1689D1BB" w14:textId="77777777" w:rsidTr="00FE25E0">
        <w:tc>
          <w:tcPr>
            <w:tcW w:w="2547" w:type="dxa"/>
          </w:tcPr>
          <w:p w14:paraId="52D7A728" w14:textId="77777777" w:rsidR="00E07F1F" w:rsidRPr="00787A67" w:rsidRDefault="00E07F1F" w:rsidP="00AE045C">
            <w:pPr>
              <w:rPr>
                <w:b/>
              </w:rPr>
            </w:pPr>
            <w:r>
              <w:rPr>
                <w:b/>
              </w:rPr>
              <w:t>Webové sídlo školy</w:t>
            </w:r>
          </w:p>
        </w:tc>
        <w:tc>
          <w:tcPr>
            <w:tcW w:w="6515" w:type="dxa"/>
          </w:tcPr>
          <w:p w14:paraId="36347C1A" w14:textId="77777777" w:rsidR="00E07F1F" w:rsidRDefault="00E07F1F" w:rsidP="00AE045C">
            <w:r>
              <w:t>www.ms-nemsova.sk</w:t>
            </w:r>
          </w:p>
        </w:tc>
      </w:tr>
      <w:tr w:rsidR="00E613FA" w14:paraId="732F3D8A" w14:textId="77777777" w:rsidTr="00FE25E0">
        <w:tc>
          <w:tcPr>
            <w:tcW w:w="2547" w:type="dxa"/>
          </w:tcPr>
          <w:p w14:paraId="403FB612" w14:textId="77777777" w:rsidR="00E613FA" w:rsidRPr="00787A67" w:rsidRDefault="00E613FA" w:rsidP="00AE045C">
            <w:pPr>
              <w:rPr>
                <w:b/>
              </w:rPr>
            </w:pPr>
            <w:r w:rsidRPr="00787A67">
              <w:rPr>
                <w:b/>
              </w:rPr>
              <w:t>Kontakt</w:t>
            </w:r>
          </w:p>
        </w:tc>
        <w:tc>
          <w:tcPr>
            <w:tcW w:w="6515" w:type="dxa"/>
          </w:tcPr>
          <w:p w14:paraId="6738A0C9" w14:textId="77777777" w:rsidR="00E613FA" w:rsidRDefault="00E613FA" w:rsidP="00AE045C">
            <w:r>
              <w:t>Bc. Miroslava Dubovská</w:t>
            </w:r>
          </w:p>
          <w:p w14:paraId="027D2D78" w14:textId="77777777" w:rsidR="00E613FA" w:rsidRDefault="00E613FA" w:rsidP="00AE045C">
            <w:r>
              <w:t>032 6589289/ 0911 190425</w:t>
            </w:r>
          </w:p>
          <w:p w14:paraId="1745FE08" w14:textId="77777777" w:rsidR="001B5D2A" w:rsidRDefault="00DC53E5" w:rsidP="00AE045C">
            <w:hyperlink r:id="rId7" w:history="1">
              <w:r w:rsidR="00C11949" w:rsidRPr="00763746">
                <w:rPr>
                  <w:rStyle w:val="Hypertextovprepojenie"/>
                </w:rPr>
                <w:t>riaditel@ms-nemsova.sk</w:t>
              </w:r>
            </w:hyperlink>
          </w:p>
        </w:tc>
      </w:tr>
      <w:tr w:rsidR="00A1730B" w14:paraId="4F462432" w14:textId="77777777" w:rsidTr="00FE25E0">
        <w:tc>
          <w:tcPr>
            <w:tcW w:w="2547" w:type="dxa"/>
          </w:tcPr>
          <w:p w14:paraId="7658D6A8" w14:textId="77777777" w:rsidR="00A1730B" w:rsidRPr="00787A67" w:rsidRDefault="00A1730B" w:rsidP="00AE045C">
            <w:pPr>
              <w:rPr>
                <w:b/>
              </w:rPr>
            </w:pPr>
            <w:r>
              <w:rPr>
                <w:b/>
              </w:rPr>
              <w:t>Počet pracovných miest</w:t>
            </w:r>
          </w:p>
        </w:tc>
        <w:tc>
          <w:tcPr>
            <w:tcW w:w="6515" w:type="dxa"/>
          </w:tcPr>
          <w:p w14:paraId="492FF13A" w14:textId="77777777" w:rsidR="00A1730B" w:rsidRDefault="00732654" w:rsidP="00AE045C">
            <w:r>
              <w:t>3</w:t>
            </w:r>
          </w:p>
        </w:tc>
      </w:tr>
      <w:tr w:rsidR="00AE045C" w14:paraId="63281C67" w14:textId="77777777" w:rsidTr="00FE25E0">
        <w:tc>
          <w:tcPr>
            <w:tcW w:w="2547" w:type="dxa"/>
          </w:tcPr>
          <w:p w14:paraId="50E7821B" w14:textId="77777777"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Kategória</w:t>
            </w:r>
          </w:p>
        </w:tc>
        <w:tc>
          <w:tcPr>
            <w:tcW w:w="6515" w:type="dxa"/>
          </w:tcPr>
          <w:p w14:paraId="5C772DE2" w14:textId="77777777" w:rsidR="00AE045C" w:rsidRDefault="00DF1C57" w:rsidP="00AE045C">
            <w:r>
              <w:t xml:space="preserve">Učiteľ </w:t>
            </w:r>
          </w:p>
        </w:tc>
      </w:tr>
      <w:tr w:rsidR="00AE045C" w14:paraId="4E70C754" w14:textId="77777777" w:rsidTr="00FE25E0">
        <w:tc>
          <w:tcPr>
            <w:tcW w:w="2547" w:type="dxa"/>
          </w:tcPr>
          <w:p w14:paraId="14D68B70" w14:textId="77777777"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Podkategória</w:t>
            </w:r>
          </w:p>
        </w:tc>
        <w:tc>
          <w:tcPr>
            <w:tcW w:w="6515" w:type="dxa"/>
          </w:tcPr>
          <w:p w14:paraId="05B0105F" w14:textId="77777777" w:rsidR="00AE045C" w:rsidRDefault="00DF1C57" w:rsidP="00AE045C">
            <w:r>
              <w:t>Učiteľ materskej školy</w:t>
            </w:r>
          </w:p>
        </w:tc>
      </w:tr>
      <w:tr w:rsidR="00AE045C" w14:paraId="47524969" w14:textId="77777777" w:rsidTr="00FE25E0">
        <w:tc>
          <w:tcPr>
            <w:tcW w:w="2547" w:type="dxa"/>
          </w:tcPr>
          <w:p w14:paraId="579BD1E8" w14:textId="77777777"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Kvalifikačné predpoklady</w:t>
            </w:r>
          </w:p>
        </w:tc>
        <w:tc>
          <w:tcPr>
            <w:tcW w:w="6515" w:type="dxa"/>
          </w:tcPr>
          <w:p w14:paraId="0FD09CCE" w14:textId="77777777" w:rsidR="00DB19F0" w:rsidRDefault="00DB19F0" w:rsidP="00DB19F0">
            <w:pPr>
              <w:pStyle w:val="Odsekzoznamu"/>
              <w:numPr>
                <w:ilvl w:val="0"/>
                <w:numId w:val="2"/>
              </w:numPr>
            </w:pPr>
            <w:r>
              <w:t>n</w:t>
            </w:r>
            <w:r w:rsidR="00E66173">
              <w:t xml:space="preserve">a výkon pracovnej činnosti učiteľa materskej školy </w:t>
            </w:r>
          </w:p>
          <w:p w14:paraId="511C5769" w14:textId="77777777" w:rsidR="00AE045C" w:rsidRDefault="00E66173" w:rsidP="00DB19F0">
            <w:r>
              <w:t>v súlade so zákonom  č. 1/2020 Z.z.</w:t>
            </w:r>
            <w:r w:rsidR="00DB19F0">
              <w:t xml:space="preserve"> o kvalifikačných predpokladoch pedagogických zamestnancov a odborných zamestnancov</w:t>
            </w:r>
          </w:p>
        </w:tc>
      </w:tr>
      <w:tr w:rsidR="00AE045C" w14:paraId="590F6C4E" w14:textId="77777777" w:rsidTr="00FE25E0">
        <w:tc>
          <w:tcPr>
            <w:tcW w:w="2547" w:type="dxa"/>
          </w:tcPr>
          <w:p w14:paraId="3AD71B0F" w14:textId="77777777"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Požadované doklady</w:t>
            </w:r>
          </w:p>
        </w:tc>
        <w:tc>
          <w:tcPr>
            <w:tcW w:w="6515" w:type="dxa"/>
          </w:tcPr>
          <w:p w14:paraId="6935E716" w14:textId="77777777" w:rsidR="00AE045C" w:rsidRDefault="00DF1C57" w:rsidP="00787A67">
            <w:pPr>
              <w:pStyle w:val="Odsekzoznamu"/>
              <w:numPr>
                <w:ilvl w:val="0"/>
                <w:numId w:val="3"/>
              </w:numPr>
            </w:pPr>
            <w:r>
              <w:t>žiadosť</w:t>
            </w:r>
          </w:p>
          <w:p w14:paraId="53EF329F" w14:textId="77777777" w:rsidR="00DF1C57" w:rsidRDefault="00DF1C57" w:rsidP="00787A67">
            <w:pPr>
              <w:pStyle w:val="Odsekzoznamu"/>
              <w:numPr>
                <w:ilvl w:val="0"/>
                <w:numId w:val="3"/>
              </w:numPr>
            </w:pPr>
            <w:r>
              <w:t>profesijný životopis</w:t>
            </w:r>
          </w:p>
          <w:p w14:paraId="1A75F2BA" w14:textId="77777777" w:rsidR="00787A67" w:rsidRDefault="00787A67" w:rsidP="00787A67">
            <w:pPr>
              <w:pStyle w:val="Odsekzoznamu"/>
              <w:numPr>
                <w:ilvl w:val="0"/>
                <w:numId w:val="3"/>
              </w:numPr>
            </w:pPr>
            <w:r>
              <w:t>motivačný list</w:t>
            </w:r>
          </w:p>
          <w:p w14:paraId="39ED91CD" w14:textId="77777777" w:rsidR="00241C8B" w:rsidRDefault="00DF1C57" w:rsidP="00787A67">
            <w:pPr>
              <w:pStyle w:val="Odsekzoznamu"/>
              <w:numPr>
                <w:ilvl w:val="0"/>
                <w:numId w:val="3"/>
              </w:numPr>
            </w:pPr>
            <w:r>
              <w:t>súhlas so spracovaním osobných údajov</w:t>
            </w:r>
            <w:r w:rsidR="000415D5">
              <w:t xml:space="preserve"> podľa zákona 18/2018 Z.z. o ochrane osobných údajov</w:t>
            </w:r>
            <w:r w:rsidR="00241C8B">
              <w:t xml:space="preserve"> – </w:t>
            </w:r>
          </w:p>
          <w:p w14:paraId="69FF4335" w14:textId="77777777" w:rsidR="00787A67" w:rsidRDefault="00241C8B" w:rsidP="00787A67">
            <w:pPr>
              <w:pStyle w:val="Odsekzoznamu"/>
            </w:pPr>
            <w:r>
              <w:t xml:space="preserve">na stiahnutie </w:t>
            </w:r>
            <w:r w:rsidR="00DF1C57">
              <w:t>http://www.ms-</w:t>
            </w:r>
            <w:r w:rsidR="00DF1C57" w:rsidRPr="00DF1C57">
              <w:t>nemsova.sk</w:t>
            </w:r>
          </w:p>
          <w:p w14:paraId="00C22B03" w14:textId="77777777" w:rsidR="00241C8B" w:rsidRDefault="00241C8B" w:rsidP="00787A67">
            <w:pPr>
              <w:pStyle w:val="Odsekzoznamu"/>
              <w:numPr>
                <w:ilvl w:val="0"/>
                <w:numId w:val="3"/>
              </w:numPr>
            </w:pPr>
            <w:r>
              <w:t>doklad o bezúhonnosti – výpis z registra trestov</w:t>
            </w:r>
          </w:p>
          <w:p w14:paraId="33F8D500" w14:textId="77777777" w:rsidR="000415D5" w:rsidRDefault="00241C8B" w:rsidP="00787A67">
            <w:pPr>
              <w:pStyle w:val="Odsekzoznamu"/>
              <w:numPr>
                <w:ilvl w:val="0"/>
                <w:numId w:val="3"/>
              </w:numPr>
            </w:pPr>
            <w:r>
              <w:t>doklad o zdravotnej spôsobilosti – potvrdenie od lekára</w:t>
            </w:r>
          </w:p>
          <w:p w14:paraId="6C1042B5" w14:textId="77777777" w:rsidR="00E66173" w:rsidRDefault="00E66173" w:rsidP="00787A67">
            <w:pPr>
              <w:pStyle w:val="Odsekzoznamu"/>
              <w:numPr>
                <w:ilvl w:val="0"/>
                <w:numId w:val="3"/>
              </w:numPr>
            </w:pPr>
            <w:r>
              <w:t>doklad o ovládaní štátneho jazyka – maturitné vysvedčenie</w:t>
            </w:r>
          </w:p>
          <w:p w14:paraId="46DBF9B3" w14:textId="77777777" w:rsidR="00241C8B" w:rsidRDefault="00241C8B" w:rsidP="00787A67">
            <w:pPr>
              <w:pStyle w:val="Odsekzoznamu"/>
              <w:numPr>
                <w:ilvl w:val="0"/>
                <w:numId w:val="3"/>
              </w:numPr>
            </w:pPr>
            <w:r>
              <w:t>doklad o dĺžke pedagogickej činnosti</w:t>
            </w:r>
          </w:p>
          <w:p w14:paraId="00072578" w14:textId="77777777" w:rsidR="003966D6" w:rsidRDefault="003966D6" w:rsidP="00787A67">
            <w:pPr>
              <w:pStyle w:val="Odsekzoznamu"/>
            </w:pPr>
            <w:r>
              <w:t>prípadne:</w:t>
            </w:r>
          </w:p>
          <w:p w14:paraId="2D350D1D" w14:textId="77777777" w:rsidR="00241C8B" w:rsidRDefault="00241C8B" w:rsidP="00787A67">
            <w:pPr>
              <w:pStyle w:val="Odsekzoznamu"/>
              <w:numPr>
                <w:ilvl w:val="0"/>
                <w:numId w:val="3"/>
              </w:numPr>
            </w:pPr>
            <w:r>
              <w:t>doklad o absolvovanom adaptačnom vzdelávaní</w:t>
            </w:r>
          </w:p>
          <w:p w14:paraId="6744E4EE" w14:textId="77777777" w:rsidR="00DF1C57" w:rsidRDefault="003966D6" w:rsidP="00787A67">
            <w:pPr>
              <w:pStyle w:val="Odsekzoznamu"/>
              <w:numPr>
                <w:ilvl w:val="0"/>
                <w:numId w:val="3"/>
              </w:numPr>
            </w:pPr>
            <w:r>
              <w:t>doklad o absolvovaní aktualizačného vzdelávania</w:t>
            </w:r>
          </w:p>
        </w:tc>
      </w:tr>
      <w:tr w:rsidR="00AE045C" w14:paraId="6484C33E" w14:textId="77777777" w:rsidTr="00FE25E0">
        <w:tc>
          <w:tcPr>
            <w:tcW w:w="2547" w:type="dxa"/>
          </w:tcPr>
          <w:p w14:paraId="3FBAD11D" w14:textId="77777777"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Platové podmienky</w:t>
            </w:r>
          </w:p>
        </w:tc>
        <w:tc>
          <w:tcPr>
            <w:tcW w:w="6515" w:type="dxa"/>
          </w:tcPr>
          <w:p w14:paraId="7CF52B22" w14:textId="77777777" w:rsidR="00AE045C" w:rsidRDefault="003966D6" w:rsidP="00AE045C">
            <w:r>
              <w:t>v zmysle zákona č. 533/2003 Z.z. o odmeňovaní niektorých zamestnancov pri výkone práce vo verejnom záujme a o zmene a doplnení niektorých zákonov a nariadenia vlády SR 338/2019 Z.z.</w:t>
            </w:r>
          </w:p>
        </w:tc>
      </w:tr>
      <w:tr w:rsidR="00AE045C" w14:paraId="5EFD0AE5" w14:textId="77777777" w:rsidTr="00FE25E0">
        <w:tc>
          <w:tcPr>
            <w:tcW w:w="2547" w:type="dxa"/>
          </w:tcPr>
          <w:p w14:paraId="54430028" w14:textId="77777777" w:rsidR="00AE045C" w:rsidRPr="00787A67" w:rsidRDefault="00DF1C57" w:rsidP="00AE045C">
            <w:pPr>
              <w:rPr>
                <w:b/>
              </w:rPr>
            </w:pPr>
            <w:r w:rsidRPr="00787A67">
              <w:rPr>
                <w:b/>
              </w:rPr>
              <w:t>Termín nástupu</w:t>
            </w:r>
          </w:p>
        </w:tc>
        <w:tc>
          <w:tcPr>
            <w:tcW w:w="6515" w:type="dxa"/>
          </w:tcPr>
          <w:p w14:paraId="2969E82F" w14:textId="16BC2751" w:rsidR="00AE045C" w:rsidRDefault="005675B8" w:rsidP="00AE045C">
            <w:r>
              <w:t>1. september 202</w:t>
            </w:r>
            <w:r w:rsidR="00D577B2">
              <w:t>2</w:t>
            </w:r>
          </w:p>
        </w:tc>
      </w:tr>
      <w:tr w:rsidR="00AE045C" w14:paraId="4B1A2E36" w14:textId="77777777" w:rsidTr="00FE25E0">
        <w:tc>
          <w:tcPr>
            <w:tcW w:w="2547" w:type="dxa"/>
          </w:tcPr>
          <w:p w14:paraId="2C97D965" w14:textId="77777777" w:rsidR="00AE045C" w:rsidRPr="00787A67" w:rsidRDefault="00DF1C57" w:rsidP="00AE045C">
            <w:pPr>
              <w:rPr>
                <w:b/>
              </w:rPr>
            </w:pPr>
            <w:r w:rsidRPr="00787A67">
              <w:rPr>
                <w:b/>
              </w:rPr>
              <w:t>Iné požiadavky</w:t>
            </w:r>
          </w:p>
        </w:tc>
        <w:tc>
          <w:tcPr>
            <w:tcW w:w="6515" w:type="dxa"/>
          </w:tcPr>
          <w:p w14:paraId="587BC83D" w14:textId="77777777" w:rsidR="00AE045C" w:rsidRDefault="00C11949" w:rsidP="00AE045C">
            <w:r>
              <w:t>l</w:t>
            </w:r>
            <w:r w:rsidR="004F2063">
              <w:t>ojálnosť</w:t>
            </w:r>
            <w:r>
              <w:t xml:space="preserve">, kolegialita, kreativita, osobná angažovanosť, sebareflexia, </w:t>
            </w:r>
          </w:p>
          <w:p w14:paraId="1FBDB01E" w14:textId="77777777" w:rsidR="00C11949" w:rsidRDefault="00C11949" w:rsidP="00AE045C">
            <w:r>
              <w:t>referencie vítané</w:t>
            </w:r>
          </w:p>
        </w:tc>
      </w:tr>
      <w:tr w:rsidR="00AE045C" w14:paraId="0229931A" w14:textId="77777777" w:rsidTr="00FE25E0">
        <w:tc>
          <w:tcPr>
            <w:tcW w:w="2547" w:type="dxa"/>
          </w:tcPr>
          <w:p w14:paraId="466BBA1D" w14:textId="77777777" w:rsidR="00AE045C" w:rsidRPr="00787A67" w:rsidRDefault="00DF1C57" w:rsidP="00AE045C">
            <w:pPr>
              <w:rPr>
                <w:b/>
              </w:rPr>
            </w:pPr>
            <w:r w:rsidRPr="00787A67">
              <w:rPr>
                <w:b/>
              </w:rPr>
              <w:t>Pracovné podmienky</w:t>
            </w:r>
          </w:p>
        </w:tc>
        <w:tc>
          <w:tcPr>
            <w:tcW w:w="6515" w:type="dxa"/>
          </w:tcPr>
          <w:p w14:paraId="2DCFC4FA" w14:textId="2AA87A49" w:rsidR="00AE045C" w:rsidRPr="0085782F" w:rsidRDefault="0085782F" w:rsidP="0085782F">
            <w:pPr>
              <w:rPr>
                <w:b/>
              </w:rPr>
            </w:pPr>
            <w:r w:rsidRPr="0085782F">
              <w:rPr>
                <w:b/>
              </w:rPr>
              <w:t xml:space="preserve">1 pracovný </w:t>
            </w:r>
            <w:r w:rsidR="005675B8">
              <w:rPr>
                <w:b/>
              </w:rPr>
              <w:t>pomer na dobu určitú od 2.9.202</w:t>
            </w:r>
            <w:r w:rsidR="00FE2D32">
              <w:rPr>
                <w:b/>
              </w:rPr>
              <w:t>2</w:t>
            </w:r>
            <w:r w:rsidR="005675B8">
              <w:rPr>
                <w:b/>
              </w:rPr>
              <w:t xml:space="preserve"> do 31.8.2022</w:t>
            </w:r>
            <w:r w:rsidR="00FE2D32">
              <w:rPr>
                <w:b/>
              </w:rPr>
              <w:t>3 s možnosťou trvalého pracovného pomeru</w:t>
            </w:r>
          </w:p>
          <w:p w14:paraId="16C46784" w14:textId="77777777" w:rsidR="00C56AD9" w:rsidRDefault="0085782F" w:rsidP="005675B8">
            <w:pPr>
              <w:rPr>
                <w:b/>
              </w:rPr>
            </w:pPr>
            <w:r w:rsidRPr="0085782F">
              <w:rPr>
                <w:b/>
              </w:rPr>
              <w:t>1 pracovný pomer na dobu určitú zastupovanie MD</w:t>
            </w:r>
          </w:p>
          <w:p w14:paraId="07C3EB61" w14:textId="77777777" w:rsidR="00732654" w:rsidRPr="005675B8" w:rsidRDefault="00732654" w:rsidP="005675B8">
            <w:pPr>
              <w:rPr>
                <w:b/>
              </w:rPr>
            </w:pPr>
            <w:r>
              <w:rPr>
                <w:b/>
              </w:rPr>
              <w:t>1 pracovný pomer na dobu určitú zastupovanie MD</w:t>
            </w:r>
          </w:p>
        </w:tc>
      </w:tr>
      <w:tr w:rsidR="00DB19F0" w14:paraId="2584C8F7" w14:textId="77777777" w:rsidTr="00FE25E0">
        <w:tc>
          <w:tcPr>
            <w:tcW w:w="2547" w:type="dxa"/>
          </w:tcPr>
          <w:p w14:paraId="0FFCFC07" w14:textId="77777777" w:rsidR="00DB19F0" w:rsidRPr="00787A67" w:rsidRDefault="00DB19F0" w:rsidP="00AE045C">
            <w:pPr>
              <w:rPr>
                <w:b/>
              </w:rPr>
            </w:pPr>
            <w:r w:rsidRPr="00787A67">
              <w:rPr>
                <w:b/>
              </w:rPr>
              <w:t>Termín a spôsob podania žiadosti</w:t>
            </w:r>
          </w:p>
        </w:tc>
        <w:tc>
          <w:tcPr>
            <w:tcW w:w="6515" w:type="dxa"/>
          </w:tcPr>
          <w:p w14:paraId="775D5921" w14:textId="5596FD37" w:rsidR="00DB19F0" w:rsidRDefault="00DB19F0" w:rsidP="0085782F">
            <w:pPr>
              <w:rPr>
                <w:b/>
              </w:rPr>
            </w:pPr>
            <w:r>
              <w:rPr>
                <w:b/>
              </w:rPr>
              <w:t>Do</w:t>
            </w:r>
            <w:r w:rsidR="005675B8">
              <w:rPr>
                <w:b/>
              </w:rPr>
              <w:t xml:space="preserve"> </w:t>
            </w:r>
            <w:r w:rsidR="00A60609">
              <w:rPr>
                <w:b/>
              </w:rPr>
              <w:t>20.júla 2022</w:t>
            </w:r>
          </w:p>
          <w:p w14:paraId="53314DDC" w14:textId="77777777" w:rsidR="00DB19F0" w:rsidRPr="00DB19F0" w:rsidRDefault="00787A67" w:rsidP="0085782F">
            <w:r>
              <w:t xml:space="preserve">dokumenty 1-4 </w:t>
            </w:r>
            <w:r w:rsidR="00DB19F0">
              <w:t>e</w:t>
            </w:r>
            <w:r>
              <w:t>le</w:t>
            </w:r>
            <w:r w:rsidR="00DB19F0">
              <w:t>ktronickou poštou</w:t>
            </w:r>
            <w:r>
              <w:t>, ostatné pri osobnom pohovore, na ktorý budú pozvaní vybraní uchádzači</w:t>
            </w:r>
          </w:p>
        </w:tc>
      </w:tr>
    </w:tbl>
    <w:p w14:paraId="721E6F9D" w14:textId="77777777" w:rsidR="00AE045C" w:rsidRDefault="00AE045C" w:rsidP="00AE045C"/>
    <w:sectPr w:rsidR="00AE04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810D" w14:textId="77777777" w:rsidR="00DC53E5" w:rsidRDefault="00DC53E5" w:rsidP="00AE045C">
      <w:pPr>
        <w:spacing w:after="0" w:line="240" w:lineRule="auto"/>
      </w:pPr>
      <w:r>
        <w:separator/>
      </w:r>
    </w:p>
  </w:endnote>
  <w:endnote w:type="continuationSeparator" w:id="0">
    <w:p w14:paraId="4B44677E" w14:textId="77777777" w:rsidR="00DC53E5" w:rsidRDefault="00DC53E5" w:rsidP="00AE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7CD8" w14:textId="77777777" w:rsidR="00DC53E5" w:rsidRDefault="00DC53E5" w:rsidP="00AE045C">
      <w:pPr>
        <w:spacing w:after="0" w:line="240" w:lineRule="auto"/>
      </w:pPr>
      <w:r>
        <w:separator/>
      </w:r>
    </w:p>
  </w:footnote>
  <w:footnote w:type="continuationSeparator" w:id="0">
    <w:p w14:paraId="40A27754" w14:textId="77777777" w:rsidR="00DC53E5" w:rsidRDefault="00DC53E5" w:rsidP="00AE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2"/>
      <w:gridCol w:w="8650"/>
    </w:tblGrid>
    <w:tr w:rsidR="00FE25E0" w14:paraId="044F25C6" w14:textId="77777777" w:rsidTr="00993B3D">
      <w:trPr>
        <w:jc w:val="right"/>
      </w:trPr>
      <w:tc>
        <w:tcPr>
          <w:tcW w:w="0" w:type="auto"/>
          <w:shd w:val="clear" w:color="auto" w:fill="FFD966" w:themeFill="accent4" w:themeFillTint="99"/>
          <w:vAlign w:val="center"/>
        </w:tcPr>
        <w:p w14:paraId="21DF637D" w14:textId="77777777" w:rsidR="00AE045C" w:rsidRDefault="00AE045C">
          <w:pPr>
            <w:pStyle w:val="Hlavika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D966" w:themeFill="accent4" w:themeFillTint="99"/>
          <w:vAlign w:val="center"/>
        </w:tcPr>
        <w:p w14:paraId="11F87938" w14:textId="77777777" w:rsidR="00AE045C" w:rsidRDefault="00DC53E5" w:rsidP="00FE25E0">
          <w:pPr>
            <w:pStyle w:val="Hlavika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hd w:val="clear" w:color="auto" w:fill="00B0F0"/>
              </w:rPr>
              <w:alias w:val="Názov"/>
              <w:tag w:val=""/>
              <w:id w:val="-773790484"/>
              <w:placeholder>
                <w:docPart w:val="1BEBD072696C45D6B3F1CF98618968F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3B3D" w:rsidRPr="005675B8">
                <w:rPr>
                  <w:caps/>
                  <w:color w:val="FFFFFF" w:themeColor="background1"/>
                  <w:shd w:val="clear" w:color="auto" w:fill="00B0F0"/>
                </w:rPr>
                <w:t>Materská škola, Odbojárov 177/8A, Nemšová</w:t>
              </w:r>
            </w:sdtContent>
          </w:sdt>
        </w:p>
      </w:tc>
    </w:tr>
  </w:tbl>
  <w:p w14:paraId="6B68DAE5" w14:textId="77777777" w:rsidR="00AE045C" w:rsidRDefault="00AE04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8AD"/>
    <w:multiLevelType w:val="hybridMultilevel"/>
    <w:tmpl w:val="D0329296"/>
    <w:lvl w:ilvl="0" w:tplc="46047F02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350"/>
    <w:multiLevelType w:val="hybridMultilevel"/>
    <w:tmpl w:val="72686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820"/>
    <w:multiLevelType w:val="hybridMultilevel"/>
    <w:tmpl w:val="BBF8B474"/>
    <w:lvl w:ilvl="0" w:tplc="D36428C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5546">
    <w:abstractNumId w:val="2"/>
  </w:num>
  <w:num w:numId="2" w16cid:durableId="719018107">
    <w:abstractNumId w:val="0"/>
  </w:num>
  <w:num w:numId="3" w16cid:durableId="78350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5C"/>
    <w:rsid w:val="000415D5"/>
    <w:rsid w:val="001B5D2A"/>
    <w:rsid w:val="00241C8B"/>
    <w:rsid w:val="003966D6"/>
    <w:rsid w:val="00406ADF"/>
    <w:rsid w:val="00476513"/>
    <w:rsid w:val="004B2393"/>
    <w:rsid w:val="004F2063"/>
    <w:rsid w:val="005675B8"/>
    <w:rsid w:val="00596F08"/>
    <w:rsid w:val="006E572C"/>
    <w:rsid w:val="00732654"/>
    <w:rsid w:val="00787A67"/>
    <w:rsid w:val="0085782F"/>
    <w:rsid w:val="00993B3D"/>
    <w:rsid w:val="00A1730B"/>
    <w:rsid w:val="00A60609"/>
    <w:rsid w:val="00A97BE8"/>
    <w:rsid w:val="00AE045C"/>
    <w:rsid w:val="00B91238"/>
    <w:rsid w:val="00BC1469"/>
    <w:rsid w:val="00C11949"/>
    <w:rsid w:val="00C56AD9"/>
    <w:rsid w:val="00D23441"/>
    <w:rsid w:val="00D403FE"/>
    <w:rsid w:val="00D51B8D"/>
    <w:rsid w:val="00D577B2"/>
    <w:rsid w:val="00DB19F0"/>
    <w:rsid w:val="00DC53E5"/>
    <w:rsid w:val="00DF1C57"/>
    <w:rsid w:val="00E07F1F"/>
    <w:rsid w:val="00E613FA"/>
    <w:rsid w:val="00E66173"/>
    <w:rsid w:val="00FE25E0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2E70B"/>
  <w15:chartTrackingRefBased/>
  <w15:docId w15:val="{45BB2A67-886E-4C99-96CC-1A1099B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E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45C"/>
  </w:style>
  <w:style w:type="paragraph" w:styleId="Pta">
    <w:name w:val="footer"/>
    <w:basedOn w:val="Normlny"/>
    <w:link w:val="PtaChar"/>
    <w:uiPriority w:val="99"/>
    <w:unhideWhenUsed/>
    <w:rsid w:val="00AE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45C"/>
  </w:style>
  <w:style w:type="character" w:styleId="Hypertextovprepojenie">
    <w:name w:val="Hyperlink"/>
    <w:basedOn w:val="Predvolenpsmoodseku"/>
    <w:uiPriority w:val="99"/>
    <w:unhideWhenUsed/>
    <w:rsid w:val="00C1194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1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aditel@ms-nems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BD072696C45D6B3F1CF98618968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D3CA1-2ECB-477D-98BC-6C6C7E17FB6D}"/>
      </w:docPartPr>
      <w:docPartBody>
        <w:p w:rsidR="00237C13" w:rsidRDefault="00954E47" w:rsidP="00954E47">
          <w:pPr>
            <w:pStyle w:val="1BEBD072696C45D6B3F1CF98618968F6"/>
          </w:pPr>
          <w:r>
            <w:rPr>
              <w:caps/>
              <w:color w:val="FFFFFF" w:themeColor="background1"/>
            </w:rPr>
            <w:t>[Nadpis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47"/>
    <w:rsid w:val="00237C13"/>
    <w:rsid w:val="003E3932"/>
    <w:rsid w:val="00421DAE"/>
    <w:rsid w:val="00641D93"/>
    <w:rsid w:val="00643745"/>
    <w:rsid w:val="007D788D"/>
    <w:rsid w:val="00905EA6"/>
    <w:rsid w:val="00931EFE"/>
    <w:rsid w:val="009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BEBD072696C45D6B3F1CF98618968F6">
    <w:name w:val="1BEBD072696C45D6B3F1CF98618968F6"/>
    <w:rsid w:val="00954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Odbojárov 177/8A, Nemšová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Odbojárov 177/8A, Nemšová</dc:title>
  <dc:subject/>
  <dc:creator>Nemsova Nemsova</dc:creator>
  <cp:keywords/>
  <dc:description/>
  <cp:lastModifiedBy>lenovo</cp:lastModifiedBy>
  <cp:revision>3</cp:revision>
  <cp:lastPrinted>2020-04-22T06:48:00Z</cp:lastPrinted>
  <dcterms:created xsi:type="dcterms:W3CDTF">2022-07-01T09:47:00Z</dcterms:created>
  <dcterms:modified xsi:type="dcterms:W3CDTF">2022-07-01T09:59:00Z</dcterms:modified>
</cp:coreProperties>
</file>